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27"/>
        <w:tblOverlap w:val="never"/>
        <w:tblW w:w="10116" w:type="dxa"/>
        <w:tblLook w:val="04A0" w:firstRow="1" w:lastRow="0" w:firstColumn="1" w:lastColumn="0" w:noHBand="0" w:noVBand="1"/>
      </w:tblPr>
      <w:tblGrid>
        <w:gridCol w:w="4536"/>
        <w:gridCol w:w="5580"/>
      </w:tblGrid>
      <w:tr w:rsidR="00DD73E1" w:rsidRPr="00FB24F8" w:rsidTr="009537CF">
        <w:trPr>
          <w:trHeight w:val="1799"/>
        </w:trPr>
        <w:tc>
          <w:tcPr>
            <w:tcW w:w="4536" w:type="dxa"/>
            <w:hideMark/>
          </w:tcPr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_________________/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Л.М.Хасанова</w:t>
            </w:r>
            <w:proofErr w:type="spellEnd"/>
          </w:p>
        </w:tc>
        <w:tc>
          <w:tcPr>
            <w:tcW w:w="5580" w:type="dxa"/>
          </w:tcPr>
          <w:p w:rsidR="00DD73E1" w:rsidRPr="00DD73E1" w:rsidRDefault="00DD73E1" w:rsidP="009537CF">
            <w:pPr>
              <w:jc w:val="right"/>
              <w:rPr>
                <w:lang w:val="en-US"/>
              </w:rPr>
            </w:pPr>
            <w:r w:rsidRPr="00FB24F8">
              <w:t>Приложение №1</w:t>
            </w:r>
            <w:r>
              <w:rPr>
                <w:lang w:val="en-US"/>
              </w:rPr>
              <w:t>7</w:t>
            </w:r>
          </w:p>
          <w:p w:rsidR="00DD73E1" w:rsidRPr="00FB24F8" w:rsidRDefault="00DD73E1" w:rsidP="009537CF">
            <w:pPr>
              <w:widowControl w:val="0"/>
              <w:rPr>
                <w:b/>
              </w:rPr>
            </w:pPr>
            <w:r w:rsidRPr="00FB24F8">
              <w:rPr>
                <w:b/>
              </w:rPr>
              <w:t>УТВЕРЖДАЮ</w:t>
            </w:r>
          </w:p>
          <w:p w:rsidR="00DD73E1" w:rsidRPr="00FB24F8" w:rsidRDefault="00DD73E1" w:rsidP="009537CF">
            <w:pPr>
              <w:widowControl w:val="0"/>
            </w:pPr>
            <w:r w:rsidRPr="00FB24F8">
              <w:t>Заведующий МБДОУ «</w:t>
            </w:r>
            <w:proofErr w:type="spellStart"/>
            <w:r w:rsidRPr="00FB24F8">
              <w:t>Гаринский</w:t>
            </w:r>
            <w:proofErr w:type="spellEnd"/>
            <w:r w:rsidRPr="00FB24F8">
              <w:t xml:space="preserve"> детский сад» ЕМР  </w:t>
            </w:r>
          </w:p>
          <w:p w:rsidR="00DD73E1" w:rsidRDefault="00DD73E1" w:rsidP="009537CF">
            <w:pPr>
              <w:widowControl w:val="0"/>
            </w:pPr>
            <w:r w:rsidRPr="00FB24F8">
              <w:t>_____________</w:t>
            </w:r>
            <w:proofErr w:type="spellStart"/>
            <w:r w:rsidRPr="00FB24F8">
              <w:t>М.В.Зиятдинова</w:t>
            </w:r>
            <w:proofErr w:type="spellEnd"/>
          </w:p>
          <w:p w:rsidR="00DD73E1" w:rsidRPr="00FB24F8" w:rsidRDefault="00DD73E1" w:rsidP="009537CF">
            <w:pPr>
              <w:widowControl w:val="0"/>
            </w:pPr>
          </w:p>
          <w:p w:rsidR="00DD73E1" w:rsidRPr="00FB24F8" w:rsidRDefault="00DD73E1" w:rsidP="009537CF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</w:t>
            </w:r>
          </w:p>
          <w:p w:rsidR="00DD73E1" w:rsidRPr="00FB24F8" w:rsidRDefault="00DD73E1" w:rsidP="009537CF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приказом __________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_______</w:t>
            </w:r>
          </w:p>
          <w:p w:rsidR="00DD73E1" w:rsidRPr="00FB24F8" w:rsidRDefault="00DD73E1" w:rsidP="009537CF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Общим собранием трудового коллектива</w:t>
            </w: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__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____________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201__ г.</w:t>
            </w: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3E1" w:rsidRPr="00FB24F8" w:rsidRDefault="00DD73E1" w:rsidP="009537CF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3E1" w:rsidRPr="00FB24F8" w:rsidRDefault="00DD73E1" w:rsidP="009537CF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6074CF" w:rsidRDefault="006074CF" w:rsidP="006074CF">
      <w:pPr>
        <w:jc w:val="center"/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74CF" w:rsidRDefault="006074CF" w:rsidP="006074C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6074CF" w:rsidRDefault="006074CF" w:rsidP="006074CF">
      <w:pPr>
        <w:pStyle w:val="a5"/>
        <w:tabs>
          <w:tab w:val="left" w:pos="708"/>
        </w:tabs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о дополнительных льготах для членов профсоюза</w:t>
      </w:r>
    </w:p>
    <w:p w:rsidR="006074CF" w:rsidRDefault="006074CF" w:rsidP="006074CF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Муниципального бюджетного дошкольного образовательного учреждения</w:t>
      </w:r>
    </w:p>
    <w:p w:rsidR="006074CF" w:rsidRDefault="00DD73E1" w:rsidP="006074CF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Гаринский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</w:t>
      </w:r>
      <w:r w:rsidR="006074CF">
        <w:rPr>
          <w:rFonts w:ascii="Times New Roman" w:hAnsi="Times New Roman"/>
          <w:sz w:val="28"/>
          <w:szCs w:val="28"/>
        </w:rPr>
        <w:t xml:space="preserve">етский сад» </w:t>
      </w:r>
    </w:p>
    <w:p w:rsidR="006074CF" w:rsidRDefault="006074CF" w:rsidP="006074CF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Елабужского муниципального района </w:t>
      </w:r>
    </w:p>
    <w:p w:rsidR="006074CF" w:rsidRDefault="006074CF" w:rsidP="006074CF">
      <w:pPr>
        <w:pStyle w:val="a3"/>
        <w:rPr>
          <w:rFonts w:ascii="Times New Roman" w:hAnsi="Times New Roman"/>
          <w:sz w:val="28"/>
          <w:szCs w:val="28"/>
        </w:rPr>
      </w:pPr>
    </w:p>
    <w:p w:rsidR="006074CF" w:rsidRDefault="006074CF" w:rsidP="006074CF">
      <w:pPr>
        <w:pStyle w:val="a3"/>
        <w:rPr>
          <w:rFonts w:ascii="Times New Roman" w:hAnsi="Times New Roman"/>
          <w:sz w:val="28"/>
          <w:szCs w:val="28"/>
        </w:rPr>
      </w:pPr>
    </w:p>
    <w:p w:rsidR="006074CF" w:rsidRDefault="006074CF" w:rsidP="006074CF">
      <w:pPr>
        <w:pStyle w:val="a3"/>
        <w:rPr>
          <w:rFonts w:ascii="Times New Roman" w:hAnsi="Times New Roman"/>
          <w:sz w:val="28"/>
          <w:szCs w:val="28"/>
        </w:rPr>
      </w:pPr>
    </w:p>
    <w:p w:rsidR="006074CF" w:rsidRDefault="006074CF" w:rsidP="006074CF">
      <w:pPr>
        <w:pStyle w:val="a3"/>
        <w:rPr>
          <w:rFonts w:ascii="Times New Roman" w:hAnsi="Times New Roman"/>
          <w:sz w:val="28"/>
          <w:szCs w:val="28"/>
        </w:rPr>
      </w:pPr>
    </w:p>
    <w:p w:rsidR="006074CF" w:rsidRDefault="006074CF" w:rsidP="006074CF">
      <w:pPr>
        <w:pStyle w:val="a3"/>
        <w:rPr>
          <w:rFonts w:ascii="Times New Roman" w:hAnsi="Times New Roman"/>
          <w:sz w:val="28"/>
          <w:szCs w:val="28"/>
        </w:rPr>
      </w:pPr>
    </w:p>
    <w:p w:rsidR="006074CF" w:rsidRDefault="006074CF" w:rsidP="006074CF">
      <w:pPr>
        <w:pStyle w:val="a3"/>
        <w:rPr>
          <w:rFonts w:ascii="Times New Roman" w:hAnsi="Times New Roman"/>
          <w:sz w:val="28"/>
          <w:szCs w:val="28"/>
        </w:rPr>
      </w:pPr>
    </w:p>
    <w:p w:rsidR="006074CF" w:rsidRDefault="006074CF" w:rsidP="006074CF">
      <w:pPr>
        <w:pStyle w:val="a4"/>
        <w:ind w:firstLine="720"/>
        <w:jc w:val="both"/>
      </w:pPr>
    </w:p>
    <w:p w:rsidR="006074CF" w:rsidRDefault="006074CF" w:rsidP="006074CF">
      <w:pPr>
        <w:pStyle w:val="a4"/>
        <w:ind w:firstLine="720"/>
        <w:jc w:val="both"/>
      </w:pPr>
    </w:p>
    <w:tbl>
      <w:tblPr>
        <w:tblpPr w:leftFromText="180" w:rightFromText="180" w:vertAnchor="text" w:horzAnchor="margin" w:tblpXSpec="right" w:tblpY="191"/>
        <w:tblW w:w="0" w:type="auto"/>
        <w:tblLook w:val="04A0" w:firstRow="1" w:lastRow="0" w:firstColumn="1" w:lastColumn="0" w:noHBand="0" w:noVBand="1"/>
      </w:tblPr>
      <w:tblGrid>
        <w:gridCol w:w="5211"/>
      </w:tblGrid>
      <w:tr w:rsidR="006074CF" w:rsidTr="00F97E47">
        <w:tc>
          <w:tcPr>
            <w:tcW w:w="5211" w:type="dxa"/>
          </w:tcPr>
          <w:p w:rsidR="006074CF" w:rsidRDefault="006074CF" w:rsidP="00F97E47">
            <w:pPr>
              <w:pStyle w:val="Default"/>
              <w:rPr>
                <w:rFonts w:ascii="Calibri" w:hAnsi="Calibri"/>
                <w:color w:val="auto"/>
              </w:rPr>
            </w:pPr>
          </w:p>
        </w:tc>
      </w:tr>
      <w:tr w:rsidR="006074CF" w:rsidTr="00F97E47">
        <w:tc>
          <w:tcPr>
            <w:tcW w:w="5211" w:type="dxa"/>
          </w:tcPr>
          <w:p w:rsidR="006074CF" w:rsidRDefault="006074CF" w:rsidP="00F97E47">
            <w:pPr>
              <w:pStyle w:val="Default"/>
              <w:rPr>
                <w:rFonts w:ascii="Calibri" w:hAnsi="Calibri"/>
                <w:color w:val="auto"/>
              </w:rPr>
            </w:pPr>
          </w:p>
        </w:tc>
      </w:tr>
    </w:tbl>
    <w:p w:rsidR="006074CF" w:rsidRDefault="006074CF" w:rsidP="006074CF">
      <w:pPr>
        <w:pStyle w:val="a4"/>
        <w:ind w:firstLine="720"/>
        <w:jc w:val="both"/>
      </w:pPr>
    </w:p>
    <w:p w:rsidR="006074CF" w:rsidRDefault="006074CF" w:rsidP="006074CF">
      <w:pPr>
        <w:pStyle w:val="a4"/>
        <w:ind w:firstLine="720"/>
        <w:jc w:val="both"/>
      </w:pPr>
    </w:p>
    <w:p w:rsidR="006074CF" w:rsidRDefault="006074CF" w:rsidP="006074CF">
      <w:pPr>
        <w:pStyle w:val="a4"/>
        <w:ind w:firstLine="720"/>
        <w:jc w:val="both"/>
      </w:pPr>
    </w:p>
    <w:p w:rsidR="006074CF" w:rsidRDefault="006074CF" w:rsidP="006074CF">
      <w:pPr>
        <w:pStyle w:val="a4"/>
        <w:ind w:firstLine="720"/>
        <w:jc w:val="both"/>
      </w:pPr>
    </w:p>
    <w:p w:rsidR="006074CF" w:rsidRDefault="006074CF" w:rsidP="006074CF">
      <w:pPr>
        <w:pStyle w:val="a4"/>
        <w:ind w:firstLine="720"/>
        <w:jc w:val="both"/>
      </w:pPr>
    </w:p>
    <w:p w:rsidR="00CD48F9" w:rsidRPr="00CD48F9" w:rsidRDefault="00CD48F9" w:rsidP="00CD48F9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D48F9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положение.</w:t>
      </w:r>
    </w:p>
    <w:p w:rsidR="00CD48F9" w:rsidRPr="00CD48F9" w:rsidRDefault="00CD48F9" w:rsidP="00CD48F9">
      <w:pPr>
        <w:pStyle w:val="a3"/>
        <w:ind w:left="128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C16DD" w:rsidRDefault="00EC16DD" w:rsidP="00CD48F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п.п.1.7.9. Отраслевого соглашения между М</w:t>
      </w:r>
      <w:r w:rsidR="00E27D2A">
        <w:rPr>
          <w:rFonts w:ascii="Times New Roman" w:hAnsi="Times New Roman" w:cs="Times New Roman"/>
          <w:sz w:val="24"/>
          <w:szCs w:val="24"/>
        </w:rPr>
        <w:t xml:space="preserve">инистерством образования и науки </w:t>
      </w:r>
      <w:r>
        <w:rPr>
          <w:rFonts w:ascii="Times New Roman" w:hAnsi="Times New Roman" w:cs="Times New Roman"/>
          <w:sz w:val="24"/>
          <w:szCs w:val="24"/>
        </w:rPr>
        <w:t xml:space="preserve"> РТ и республиканским Татарским комитетом профсоюза работников народного образования и науки на 2017-19 г.г</w:t>
      </w:r>
      <w:r w:rsidR="00E27D2A">
        <w:rPr>
          <w:rFonts w:ascii="Times New Roman" w:hAnsi="Times New Roman" w:cs="Times New Roman"/>
          <w:sz w:val="24"/>
          <w:szCs w:val="24"/>
        </w:rPr>
        <w:t>. и Т</w:t>
      </w:r>
      <w:r>
        <w:rPr>
          <w:rFonts w:ascii="Times New Roman" w:hAnsi="Times New Roman" w:cs="Times New Roman"/>
          <w:sz w:val="24"/>
          <w:szCs w:val="24"/>
        </w:rPr>
        <w:t>ерриториальном с</w:t>
      </w:r>
      <w:r w:rsidR="00E27D2A">
        <w:rPr>
          <w:rFonts w:ascii="Times New Roman" w:hAnsi="Times New Roman" w:cs="Times New Roman"/>
          <w:sz w:val="24"/>
          <w:szCs w:val="24"/>
        </w:rPr>
        <w:t>оглашением между МКУ «Управление</w:t>
      </w:r>
      <w:r>
        <w:rPr>
          <w:rFonts w:ascii="Times New Roman" w:hAnsi="Times New Roman" w:cs="Times New Roman"/>
          <w:sz w:val="24"/>
          <w:szCs w:val="24"/>
        </w:rPr>
        <w:t xml:space="preserve"> образования </w:t>
      </w:r>
      <w:proofErr w:type="spellStart"/>
      <w:r w:rsidR="00E27D2A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="00E27D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района» и территориальной профсоюзной организацией работников образования на 2017-19 г.г. положения,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РФ и РТ, распространяются </w:t>
      </w:r>
      <w:r w:rsidRPr="00E27D2A">
        <w:rPr>
          <w:rFonts w:ascii="Times New Roman" w:hAnsi="Times New Roman" w:cs="Times New Roman"/>
          <w:b/>
          <w:sz w:val="24"/>
          <w:szCs w:val="24"/>
        </w:rPr>
        <w:t xml:space="preserve">только </w:t>
      </w:r>
      <w:r>
        <w:rPr>
          <w:rFonts w:ascii="Times New Roman" w:hAnsi="Times New Roman" w:cs="Times New Roman"/>
          <w:sz w:val="24"/>
          <w:szCs w:val="24"/>
        </w:rPr>
        <w:t>на членов профессионального союза работников народного образования.</w:t>
      </w:r>
    </w:p>
    <w:p w:rsidR="00CD48F9" w:rsidRPr="00CD48F9" w:rsidRDefault="00CD48F9" w:rsidP="00CD48F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8F9">
        <w:rPr>
          <w:rFonts w:ascii="Times New Roman" w:hAnsi="Times New Roman" w:cs="Times New Roman"/>
          <w:sz w:val="24"/>
          <w:szCs w:val="24"/>
        </w:rPr>
        <w:t xml:space="preserve">В целях социальной защиты работников членов профсоюза, </w:t>
      </w:r>
      <w:r w:rsidR="00125150">
        <w:rPr>
          <w:rFonts w:ascii="Times New Roman" w:hAnsi="Times New Roman" w:cs="Times New Roman"/>
          <w:sz w:val="24"/>
          <w:szCs w:val="24"/>
        </w:rPr>
        <w:t xml:space="preserve">в пределах отпущенных средств, </w:t>
      </w:r>
      <w:r w:rsidRPr="00CD48F9">
        <w:rPr>
          <w:rFonts w:ascii="Times New Roman" w:hAnsi="Times New Roman" w:cs="Times New Roman"/>
          <w:b/>
          <w:sz w:val="24"/>
          <w:szCs w:val="24"/>
        </w:rPr>
        <w:t>стороны договорились</w:t>
      </w:r>
      <w:r w:rsidRPr="00CD48F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4692A" w:rsidRPr="00CD48F9" w:rsidRDefault="0057152A" w:rsidP="00B4692A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</w:t>
      </w:r>
      <w:r w:rsidR="00B4692A" w:rsidRPr="00CD48F9">
        <w:rPr>
          <w:rFonts w:ascii="Times New Roman" w:hAnsi="Times New Roman" w:cs="Times New Roman"/>
          <w:b/>
          <w:sz w:val="24"/>
          <w:szCs w:val="24"/>
        </w:rPr>
        <w:t>. Профсоюзный комитет:</w:t>
      </w:r>
    </w:p>
    <w:p w:rsidR="00B4692A" w:rsidRDefault="0057152A" w:rsidP="00B4692A">
      <w:pPr>
        <w:pStyle w:val="a3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1.1</w:t>
      </w:r>
      <w:r w:rsidR="00B4692A" w:rsidRPr="00CD48F9">
        <w:rPr>
          <w:rFonts w:ascii="Times New Roman" w:hAnsi="Times New Roman" w:cs="Times New Roman"/>
          <w:spacing w:val="-1"/>
          <w:sz w:val="24"/>
          <w:szCs w:val="24"/>
        </w:rPr>
        <w:t xml:space="preserve">.1. Оказывает   содействие   членам   Профсоюза   в   решении </w:t>
      </w:r>
      <w:r w:rsidR="00B4692A" w:rsidRPr="00CD48F9">
        <w:rPr>
          <w:rFonts w:ascii="Times New Roman" w:hAnsi="Times New Roman" w:cs="Times New Roman"/>
          <w:spacing w:val="-2"/>
          <w:sz w:val="24"/>
          <w:szCs w:val="24"/>
        </w:rPr>
        <w:t>жилищных и других социально-бытовых вопросов.</w:t>
      </w:r>
    </w:p>
    <w:p w:rsidR="00DD73E1" w:rsidRPr="00CD48F9" w:rsidRDefault="00DD73E1" w:rsidP="00B4692A">
      <w:pPr>
        <w:pStyle w:val="a3"/>
        <w:ind w:firstLine="567"/>
        <w:jc w:val="both"/>
        <w:rPr>
          <w:rFonts w:ascii="Times New Roman" w:hAnsi="Times New Roman" w:cs="Times New Roman"/>
          <w:spacing w:val="-7"/>
          <w:sz w:val="24"/>
          <w:szCs w:val="24"/>
        </w:rPr>
      </w:pPr>
    </w:p>
    <w:p w:rsidR="00B4692A" w:rsidRDefault="0057152A" w:rsidP="00B4692A">
      <w:pPr>
        <w:pStyle w:val="a3"/>
        <w:ind w:firstLine="567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</w:rPr>
        <w:t>1.1</w:t>
      </w:r>
      <w:r w:rsidR="00B4692A" w:rsidRPr="00CD48F9">
        <w:rPr>
          <w:rFonts w:ascii="Times New Roman" w:hAnsi="Times New Roman" w:cs="Times New Roman"/>
          <w:spacing w:val="3"/>
          <w:sz w:val="24"/>
          <w:szCs w:val="24"/>
        </w:rPr>
        <w:t xml:space="preserve">.2. С согласия работников создает банк </w:t>
      </w:r>
      <w:proofErr w:type="gramStart"/>
      <w:r w:rsidR="00B4692A" w:rsidRPr="00CD48F9">
        <w:rPr>
          <w:rFonts w:ascii="Times New Roman" w:hAnsi="Times New Roman" w:cs="Times New Roman"/>
          <w:spacing w:val="3"/>
          <w:sz w:val="24"/>
          <w:szCs w:val="24"/>
        </w:rPr>
        <w:t>данных  о</w:t>
      </w:r>
      <w:proofErr w:type="gramEnd"/>
      <w:r w:rsidR="00B4692A" w:rsidRPr="00CD48F9">
        <w:rPr>
          <w:rFonts w:ascii="Times New Roman" w:hAnsi="Times New Roman" w:cs="Times New Roman"/>
          <w:spacing w:val="3"/>
          <w:sz w:val="24"/>
          <w:szCs w:val="24"/>
        </w:rPr>
        <w:t xml:space="preserve">  малообеспеченных  работниках, </w:t>
      </w:r>
      <w:r w:rsidR="00B4692A" w:rsidRPr="00CD48F9">
        <w:rPr>
          <w:rFonts w:ascii="Times New Roman" w:hAnsi="Times New Roman" w:cs="Times New Roman"/>
          <w:spacing w:val="-2"/>
          <w:sz w:val="24"/>
          <w:szCs w:val="24"/>
        </w:rPr>
        <w:t xml:space="preserve">включая тяжелобольных, одиноких матерей, работников, имеющих трех </w:t>
      </w:r>
      <w:r w:rsidR="00B4692A" w:rsidRPr="00CD48F9">
        <w:rPr>
          <w:rFonts w:ascii="Times New Roman" w:hAnsi="Times New Roman" w:cs="Times New Roman"/>
          <w:spacing w:val="9"/>
          <w:sz w:val="24"/>
          <w:szCs w:val="24"/>
        </w:rPr>
        <w:t xml:space="preserve">и более детей, одиноких пенсионеров и др., с целью оказания  им </w:t>
      </w:r>
      <w:r w:rsidR="00B4692A" w:rsidRPr="00CD48F9">
        <w:rPr>
          <w:rFonts w:ascii="Times New Roman" w:hAnsi="Times New Roman" w:cs="Times New Roman"/>
          <w:spacing w:val="-3"/>
          <w:sz w:val="24"/>
          <w:szCs w:val="24"/>
        </w:rPr>
        <w:t>адресной социальной поддержки.</w:t>
      </w:r>
    </w:p>
    <w:p w:rsidR="00DD73E1" w:rsidRPr="00CD48F9" w:rsidRDefault="00DD73E1" w:rsidP="00B4692A">
      <w:pPr>
        <w:pStyle w:val="a3"/>
        <w:ind w:firstLine="567"/>
        <w:jc w:val="both"/>
        <w:rPr>
          <w:rFonts w:ascii="Times New Roman" w:hAnsi="Times New Roman" w:cs="Times New Roman"/>
          <w:spacing w:val="-7"/>
          <w:sz w:val="24"/>
          <w:szCs w:val="24"/>
        </w:rPr>
      </w:pPr>
    </w:p>
    <w:p w:rsidR="0057152A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1.1.3</w:t>
      </w:r>
      <w:r w:rsidRPr="00FA0620">
        <w:rPr>
          <w:rFonts w:ascii="Times New Roman" w:hAnsi="Times New Roman" w:cs="Times New Roman"/>
          <w:sz w:val="24"/>
          <w:szCs w:val="24"/>
        </w:rPr>
        <w:t>. Предоставление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месяц, или, с учетом специфики учебного процесса для дошкольных организаций всех видов и типов, соответствующего количества дней в ближайшие каникулы, полностью оплачиваемые.</w:t>
      </w:r>
    </w:p>
    <w:p w:rsidR="00DD73E1" w:rsidRPr="00FA0620" w:rsidRDefault="00DD73E1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FA0620">
        <w:rPr>
          <w:rFonts w:ascii="Times New Roman" w:hAnsi="Times New Roman" w:cs="Times New Roman"/>
          <w:sz w:val="24"/>
          <w:szCs w:val="24"/>
        </w:rPr>
        <w:t>.1.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A0620">
        <w:rPr>
          <w:rFonts w:ascii="Times New Roman" w:hAnsi="Times New Roman" w:cs="Times New Roman"/>
          <w:sz w:val="24"/>
          <w:szCs w:val="24"/>
        </w:rPr>
        <w:t xml:space="preserve">. Предоставлять </w:t>
      </w:r>
      <w:proofErr w:type="gramStart"/>
      <w:r w:rsidRPr="00FA0620">
        <w:rPr>
          <w:rFonts w:ascii="Times New Roman" w:hAnsi="Times New Roman" w:cs="Times New Roman"/>
          <w:sz w:val="24"/>
          <w:szCs w:val="24"/>
        </w:rPr>
        <w:t>работникам  оплачиваемые</w:t>
      </w:r>
      <w:proofErr w:type="gramEnd"/>
      <w:r w:rsidRPr="00FA0620">
        <w:rPr>
          <w:rFonts w:ascii="Times New Roman" w:hAnsi="Times New Roman" w:cs="Times New Roman"/>
          <w:sz w:val="24"/>
          <w:szCs w:val="24"/>
        </w:rPr>
        <w:t xml:space="preserve"> свободные  дни  по следующим причинам:</w:t>
      </w: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>- бракосочетание работника - три рабочих дня;</w:t>
      </w: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>- бракосочетание детей - один рабочий день;</w:t>
      </w: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 xml:space="preserve">- проводы детей: 1 класса в школу 1 сентября, 11 класса в день последнего звонка –          </w:t>
      </w: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>один рабочий день.</w:t>
      </w: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>работникам, имеющим родителей в возрасте 80 лет и старше - один день в квартал;</w:t>
      </w: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>- смерть детей, родителей, супруга, супруги - три рабочих дня;</w:t>
      </w: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>- переезд на новое место жительства - два рабочих дня;</w:t>
      </w:r>
    </w:p>
    <w:p w:rsidR="0057152A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 xml:space="preserve">- проводы сына на службу в </w:t>
      </w:r>
      <w:proofErr w:type="gramStart"/>
      <w:r w:rsidRPr="00FA0620">
        <w:rPr>
          <w:rFonts w:ascii="Times New Roman" w:hAnsi="Times New Roman" w:cs="Times New Roman"/>
          <w:sz w:val="24"/>
          <w:szCs w:val="24"/>
        </w:rPr>
        <w:t>армию  -</w:t>
      </w:r>
      <w:proofErr w:type="gramEnd"/>
      <w:r w:rsidRPr="00FA0620">
        <w:rPr>
          <w:rFonts w:ascii="Times New Roman" w:hAnsi="Times New Roman" w:cs="Times New Roman"/>
          <w:sz w:val="24"/>
          <w:szCs w:val="24"/>
        </w:rPr>
        <w:t xml:space="preserve"> один рабочий день;</w:t>
      </w:r>
    </w:p>
    <w:p w:rsidR="00DD73E1" w:rsidRDefault="00DD73E1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27D2A" w:rsidRPr="00FA0620" w:rsidRDefault="00E27D2A" w:rsidP="00E27D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1.1.5</w:t>
      </w:r>
      <w:r w:rsidRPr="00FA0620">
        <w:rPr>
          <w:rFonts w:ascii="Times New Roman" w:hAnsi="Times New Roman" w:cs="Times New Roman"/>
          <w:sz w:val="24"/>
          <w:szCs w:val="24"/>
        </w:rPr>
        <w:t>.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(ст.116 ТК РФ).</w:t>
      </w:r>
    </w:p>
    <w:p w:rsidR="00E27D2A" w:rsidRPr="00FA0620" w:rsidRDefault="00E27D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152A" w:rsidRDefault="0057152A" w:rsidP="00DD73E1">
      <w:pPr>
        <w:pStyle w:val="a3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</w:t>
      </w:r>
      <w:r w:rsidR="00EC16DD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="00EC16DD">
        <w:rPr>
          <w:rFonts w:ascii="Times New Roman" w:hAnsi="Times New Roman" w:cs="Times New Roman"/>
          <w:sz w:val="24"/>
          <w:szCs w:val="24"/>
        </w:rPr>
        <w:t>дней  (</w:t>
      </w:r>
      <w:proofErr w:type="gramEnd"/>
      <w:r w:rsidR="00EC16DD">
        <w:rPr>
          <w:rFonts w:ascii="Times New Roman" w:hAnsi="Times New Roman" w:cs="Times New Roman"/>
          <w:sz w:val="24"/>
          <w:szCs w:val="24"/>
        </w:rPr>
        <w:t>ст.116 ТК РФ).</w:t>
      </w:r>
    </w:p>
    <w:p w:rsidR="00DD73E1" w:rsidRPr="00FA0620" w:rsidRDefault="00DD73E1" w:rsidP="00DD73E1">
      <w:pPr>
        <w:pStyle w:val="a3"/>
        <w:ind w:left="1287"/>
        <w:jc w:val="both"/>
        <w:rPr>
          <w:rFonts w:ascii="Times New Roman" w:hAnsi="Times New Roman" w:cs="Times New Roman"/>
          <w:sz w:val="24"/>
          <w:szCs w:val="24"/>
        </w:rPr>
      </w:pPr>
    </w:p>
    <w:p w:rsidR="0057152A" w:rsidRPr="00FA0620" w:rsidRDefault="0057152A" w:rsidP="005715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0620">
        <w:rPr>
          <w:rFonts w:ascii="Times New Roman" w:hAnsi="Times New Roman" w:cs="Times New Roman"/>
          <w:sz w:val="24"/>
          <w:szCs w:val="24"/>
        </w:rPr>
        <w:t xml:space="preserve"> </w:t>
      </w:r>
      <w:r w:rsidR="00DD73E1">
        <w:rPr>
          <w:rFonts w:ascii="Times New Roman" w:hAnsi="Times New Roman" w:cs="Times New Roman"/>
          <w:sz w:val="24"/>
          <w:szCs w:val="24"/>
        </w:rPr>
        <w:t>1.1.7</w:t>
      </w:r>
      <w:r w:rsidRPr="00FA0620">
        <w:rPr>
          <w:rFonts w:ascii="Times New Roman" w:hAnsi="Times New Roman" w:cs="Times New Roman"/>
          <w:sz w:val="24"/>
          <w:szCs w:val="24"/>
        </w:rPr>
        <w:t xml:space="preserve">.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оклада, педагогическим работникам и руководителям образовательных учреждений - в размере должностного оклада.    </w:t>
      </w:r>
    </w:p>
    <w:p w:rsidR="00B4692A" w:rsidRPr="00CD48F9" w:rsidRDefault="00DD73E1" w:rsidP="00B4692A">
      <w:pPr>
        <w:pStyle w:val="a3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7"/>
          <w:sz w:val="24"/>
          <w:szCs w:val="24"/>
        </w:rPr>
        <w:lastRenderedPageBreak/>
        <w:t>1.1.8</w:t>
      </w:r>
      <w:r w:rsidR="00B4692A" w:rsidRPr="00CD48F9">
        <w:rPr>
          <w:rFonts w:ascii="Times New Roman" w:hAnsi="Times New Roman" w:cs="Times New Roman"/>
          <w:spacing w:val="-7"/>
          <w:sz w:val="24"/>
          <w:szCs w:val="24"/>
        </w:rPr>
        <w:t>.</w:t>
      </w:r>
      <w:r w:rsidR="00B4692A" w:rsidRPr="00CD48F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4692A" w:rsidRPr="00CD48F9">
        <w:rPr>
          <w:rFonts w:ascii="Times New Roman" w:hAnsi="Times New Roman" w:cs="Times New Roman"/>
          <w:spacing w:val="3"/>
          <w:sz w:val="24"/>
          <w:szCs w:val="24"/>
        </w:rPr>
        <w:t xml:space="preserve">Оказывает материальную помощь </w:t>
      </w:r>
      <w:proofErr w:type="gramStart"/>
      <w:r w:rsidR="00B4692A" w:rsidRPr="00CD48F9">
        <w:rPr>
          <w:rFonts w:ascii="Times New Roman" w:hAnsi="Times New Roman" w:cs="Times New Roman"/>
          <w:spacing w:val="3"/>
          <w:sz w:val="24"/>
          <w:szCs w:val="24"/>
        </w:rPr>
        <w:t>членам  Профсоюза</w:t>
      </w:r>
      <w:proofErr w:type="gramEnd"/>
      <w:r w:rsidR="00B4692A" w:rsidRPr="00CD48F9">
        <w:rPr>
          <w:rFonts w:ascii="Times New Roman" w:hAnsi="Times New Roman" w:cs="Times New Roman"/>
          <w:spacing w:val="3"/>
          <w:sz w:val="24"/>
          <w:szCs w:val="24"/>
        </w:rPr>
        <w:t xml:space="preserve"> из </w:t>
      </w:r>
      <w:r w:rsidR="00B4692A" w:rsidRPr="00CD48F9">
        <w:rPr>
          <w:rFonts w:ascii="Times New Roman" w:hAnsi="Times New Roman" w:cs="Times New Roman"/>
          <w:spacing w:val="-2"/>
          <w:sz w:val="24"/>
          <w:szCs w:val="24"/>
        </w:rPr>
        <w:t>средств профсоюзного бюджета:</w:t>
      </w:r>
    </w:p>
    <w:p w:rsidR="00B4692A" w:rsidRPr="00CD48F9" w:rsidRDefault="00B4692A" w:rsidP="00B4692A">
      <w:pPr>
        <w:pStyle w:val="a3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CD48F9">
        <w:rPr>
          <w:rFonts w:ascii="Times New Roman" w:hAnsi="Times New Roman" w:cs="Times New Roman"/>
          <w:spacing w:val="-2"/>
          <w:sz w:val="24"/>
          <w:szCs w:val="24"/>
        </w:rPr>
        <w:t xml:space="preserve">- юбиляру (50,55,60 лет) – </w:t>
      </w:r>
      <w:r w:rsidR="00DD73E1">
        <w:rPr>
          <w:rFonts w:ascii="Times New Roman" w:hAnsi="Times New Roman" w:cs="Times New Roman"/>
          <w:spacing w:val="-2"/>
          <w:sz w:val="24"/>
          <w:szCs w:val="24"/>
        </w:rPr>
        <w:t>5</w:t>
      </w:r>
      <w:r w:rsidRPr="00CD48F9">
        <w:rPr>
          <w:rFonts w:ascii="Times New Roman" w:hAnsi="Times New Roman" w:cs="Times New Roman"/>
          <w:spacing w:val="-2"/>
          <w:sz w:val="24"/>
          <w:szCs w:val="24"/>
        </w:rPr>
        <w:t>00 рублей;</w:t>
      </w:r>
    </w:p>
    <w:p w:rsidR="00B4692A" w:rsidRPr="00CD48F9" w:rsidRDefault="00B4692A" w:rsidP="00B4692A">
      <w:pPr>
        <w:pStyle w:val="a3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CD48F9">
        <w:rPr>
          <w:rFonts w:ascii="Times New Roman" w:hAnsi="Times New Roman" w:cs="Times New Roman"/>
          <w:spacing w:val="-2"/>
          <w:sz w:val="24"/>
          <w:szCs w:val="24"/>
        </w:rPr>
        <w:t>- смерть близких – 1000 рублей;</w:t>
      </w:r>
    </w:p>
    <w:p w:rsidR="00B4692A" w:rsidRPr="00CD48F9" w:rsidRDefault="00B4692A" w:rsidP="00B4692A">
      <w:pPr>
        <w:pStyle w:val="a3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CD48F9">
        <w:rPr>
          <w:rFonts w:ascii="Times New Roman" w:hAnsi="Times New Roman" w:cs="Times New Roman"/>
          <w:spacing w:val="-2"/>
          <w:sz w:val="24"/>
          <w:szCs w:val="24"/>
        </w:rPr>
        <w:t xml:space="preserve">- болезнь более 1 месяца – </w:t>
      </w:r>
      <w:r w:rsidR="00DD73E1">
        <w:rPr>
          <w:rFonts w:ascii="Times New Roman" w:hAnsi="Times New Roman" w:cs="Times New Roman"/>
          <w:spacing w:val="-2"/>
          <w:sz w:val="24"/>
          <w:szCs w:val="24"/>
        </w:rPr>
        <w:t>5</w:t>
      </w:r>
      <w:r w:rsidRPr="00CD48F9">
        <w:rPr>
          <w:rFonts w:ascii="Times New Roman" w:hAnsi="Times New Roman" w:cs="Times New Roman"/>
          <w:spacing w:val="-2"/>
          <w:sz w:val="24"/>
          <w:szCs w:val="24"/>
        </w:rPr>
        <w:t>00 рублей;</w:t>
      </w:r>
    </w:p>
    <w:p w:rsidR="00B4692A" w:rsidRPr="00CD48F9" w:rsidRDefault="00B4692A" w:rsidP="00B4692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8F9">
        <w:rPr>
          <w:rFonts w:ascii="Times New Roman" w:hAnsi="Times New Roman" w:cs="Times New Roman"/>
          <w:spacing w:val="-2"/>
          <w:sz w:val="24"/>
          <w:szCs w:val="24"/>
        </w:rPr>
        <w:t xml:space="preserve">- при стихийных бедствиях (пожар, наводнение и т.п.) – </w:t>
      </w:r>
      <w:r w:rsidR="00DD73E1">
        <w:rPr>
          <w:rFonts w:ascii="Times New Roman" w:hAnsi="Times New Roman" w:cs="Times New Roman"/>
          <w:spacing w:val="-2"/>
          <w:sz w:val="24"/>
          <w:szCs w:val="24"/>
        </w:rPr>
        <w:t>5</w:t>
      </w:r>
      <w:r w:rsidRPr="00CD48F9">
        <w:rPr>
          <w:rFonts w:ascii="Times New Roman" w:hAnsi="Times New Roman" w:cs="Times New Roman"/>
          <w:spacing w:val="-2"/>
          <w:sz w:val="24"/>
          <w:szCs w:val="24"/>
        </w:rPr>
        <w:t>00 рублей</w:t>
      </w:r>
    </w:p>
    <w:p w:rsidR="00B4692A" w:rsidRPr="00D06741" w:rsidRDefault="00DD73E1" w:rsidP="00B4692A">
      <w:pPr>
        <w:pStyle w:val="a3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7"/>
          <w:sz w:val="24"/>
          <w:szCs w:val="24"/>
        </w:rPr>
        <w:t>1.1.9</w:t>
      </w:r>
      <w:bookmarkStart w:id="0" w:name="_GoBack"/>
      <w:bookmarkEnd w:id="0"/>
      <w:r w:rsidR="00B4692A" w:rsidRPr="00CD48F9">
        <w:rPr>
          <w:rFonts w:ascii="Times New Roman" w:hAnsi="Times New Roman" w:cs="Times New Roman"/>
          <w:spacing w:val="-7"/>
          <w:sz w:val="24"/>
          <w:szCs w:val="24"/>
        </w:rPr>
        <w:t>.</w:t>
      </w:r>
      <w:r w:rsidR="00B4692A" w:rsidRPr="00CD48F9">
        <w:rPr>
          <w:rFonts w:ascii="Times New Roman" w:hAnsi="Times New Roman" w:cs="Times New Roman"/>
          <w:sz w:val="24"/>
          <w:szCs w:val="24"/>
        </w:rPr>
        <w:tab/>
      </w:r>
      <w:r w:rsidR="00B4692A" w:rsidRPr="00CD48F9">
        <w:rPr>
          <w:rFonts w:ascii="Times New Roman" w:hAnsi="Times New Roman" w:cs="Times New Roman"/>
          <w:spacing w:val="-1"/>
          <w:sz w:val="24"/>
          <w:szCs w:val="24"/>
        </w:rPr>
        <w:t xml:space="preserve">Осуществляет   правовые    консультации    по   социально - бытовым   </w:t>
      </w:r>
      <w:proofErr w:type="gramStart"/>
      <w:r w:rsidR="00B4692A" w:rsidRPr="00CD48F9">
        <w:rPr>
          <w:rFonts w:ascii="Times New Roman" w:hAnsi="Times New Roman" w:cs="Times New Roman"/>
          <w:spacing w:val="-1"/>
          <w:sz w:val="24"/>
          <w:szCs w:val="24"/>
        </w:rPr>
        <w:t>вопросам  членам</w:t>
      </w:r>
      <w:proofErr w:type="gramEnd"/>
      <w:r w:rsidR="00B4692A" w:rsidRPr="00CD48F9">
        <w:rPr>
          <w:rFonts w:ascii="Times New Roman" w:hAnsi="Times New Roman" w:cs="Times New Roman"/>
          <w:spacing w:val="-1"/>
          <w:sz w:val="24"/>
          <w:szCs w:val="24"/>
        </w:rPr>
        <w:t xml:space="preserve">   Профсоюза,  общественный   контроль  за предоставлением    работникам    социальных    гарантий    и    льгот    в </w:t>
      </w:r>
      <w:r w:rsidR="00B4692A" w:rsidRPr="00CD48F9">
        <w:rPr>
          <w:rFonts w:ascii="Times New Roman" w:hAnsi="Times New Roman" w:cs="Times New Roman"/>
          <w:spacing w:val="-2"/>
          <w:sz w:val="24"/>
          <w:szCs w:val="24"/>
        </w:rPr>
        <w:t>соответствии с законодательством.</w:t>
      </w:r>
    </w:p>
    <w:p w:rsidR="000A4C88" w:rsidRDefault="000A4C88"/>
    <w:sectPr w:rsidR="000A4C88" w:rsidSect="00280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9A1C3F"/>
    <w:multiLevelType w:val="multilevel"/>
    <w:tmpl w:val="EFF2ADD8"/>
    <w:lvl w:ilvl="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2" w:hanging="645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7B96"/>
    <w:rsid w:val="000A4C88"/>
    <w:rsid w:val="00125150"/>
    <w:rsid w:val="00220550"/>
    <w:rsid w:val="002809C0"/>
    <w:rsid w:val="00376A74"/>
    <w:rsid w:val="0057152A"/>
    <w:rsid w:val="006074CF"/>
    <w:rsid w:val="00664627"/>
    <w:rsid w:val="006875DD"/>
    <w:rsid w:val="00762AAD"/>
    <w:rsid w:val="00873418"/>
    <w:rsid w:val="008C4803"/>
    <w:rsid w:val="00B17B96"/>
    <w:rsid w:val="00B4692A"/>
    <w:rsid w:val="00C26B23"/>
    <w:rsid w:val="00CB48E1"/>
    <w:rsid w:val="00CD48F9"/>
    <w:rsid w:val="00D43F52"/>
    <w:rsid w:val="00DD73E1"/>
    <w:rsid w:val="00E27D2A"/>
    <w:rsid w:val="00EC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935F0D-0FE2-4227-B0C5-12E4A5B1D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2AAD"/>
    <w:pPr>
      <w:spacing w:after="0" w:line="240" w:lineRule="auto"/>
    </w:pPr>
  </w:style>
  <w:style w:type="paragraph" w:styleId="a4">
    <w:name w:val="Normal (Web)"/>
    <w:basedOn w:val="a"/>
    <w:semiHidden/>
    <w:unhideWhenUsed/>
    <w:rsid w:val="006074CF"/>
    <w:pPr>
      <w:spacing w:before="100" w:beforeAutospacing="1" w:after="100" w:afterAutospacing="1"/>
    </w:pPr>
  </w:style>
  <w:style w:type="paragraph" w:styleId="a5">
    <w:name w:val="footer"/>
    <w:basedOn w:val="a"/>
    <w:link w:val="a6"/>
    <w:semiHidden/>
    <w:unhideWhenUsed/>
    <w:rsid w:val="006074C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semiHidden/>
    <w:rsid w:val="00607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074C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7">
    <w:name w:val="Гипертекстовая ссылка"/>
    <w:uiPriority w:val="99"/>
    <w:rsid w:val="00CD48F9"/>
    <w:rPr>
      <w:b/>
      <w:bCs/>
      <w:color w:val="008000"/>
      <w:sz w:val="16"/>
      <w:szCs w:val="16"/>
    </w:rPr>
  </w:style>
  <w:style w:type="paragraph" w:styleId="HTML">
    <w:name w:val="HTML Preformatted"/>
    <w:basedOn w:val="a"/>
    <w:link w:val="HTML0"/>
    <w:unhideWhenUsed/>
    <w:rsid w:val="00DD73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D73E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Evgeniy</dc:creator>
  <cp:keywords/>
  <dc:description/>
  <cp:lastModifiedBy>Admin</cp:lastModifiedBy>
  <cp:revision>17</cp:revision>
  <dcterms:created xsi:type="dcterms:W3CDTF">2017-02-15T17:26:00Z</dcterms:created>
  <dcterms:modified xsi:type="dcterms:W3CDTF">2017-04-27T05:18:00Z</dcterms:modified>
</cp:coreProperties>
</file>